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79C" w:rsidRPr="006A2484" w:rsidRDefault="007E279C" w:rsidP="007E279C">
      <w:pPr>
        <w:jc w:val="right"/>
        <w:rPr>
          <w:rFonts w:ascii="Times Armenian" w:hAnsi="Times Armenian"/>
          <w:b/>
        </w:rPr>
      </w:pPr>
      <w:r w:rsidRPr="006A2484">
        <w:rPr>
          <w:rFonts w:ascii="Times Armenian" w:hAnsi="Times Armenian"/>
          <w:b/>
        </w:rPr>
        <w:t xml:space="preserve">Ð³í»Éí³Í </w:t>
      </w:r>
      <w:r w:rsidRPr="006A2484">
        <w:rPr>
          <w:rFonts w:ascii="Academy" w:hAnsi="Academy"/>
          <w:b/>
        </w:rPr>
        <w:t>N</w:t>
      </w:r>
      <w:r w:rsidR="001A1F1B">
        <w:rPr>
          <w:rFonts w:ascii="Times Armenian" w:hAnsi="Times Armenian"/>
          <w:b/>
        </w:rPr>
        <w:t>1</w:t>
      </w:r>
    </w:p>
    <w:p w:rsidR="00463976" w:rsidRPr="007B1654" w:rsidRDefault="00463976" w:rsidP="00463976">
      <w:pPr>
        <w:tabs>
          <w:tab w:val="left" w:pos="9300"/>
        </w:tabs>
        <w:jc w:val="right"/>
        <w:rPr>
          <w:rFonts w:ascii="GHEA Grapalat" w:hAnsi="GHEA Grapalat"/>
          <w:lang w:val="es-ES"/>
        </w:rPr>
      </w:pPr>
      <w:r w:rsidRPr="007B1654">
        <w:rPr>
          <w:rFonts w:ascii="GHEA Grapalat" w:hAnsi="GHEA Grapalat" w:cs="Sylfaen"/>
          <w:lang w:val="pt-BR" w:eastAsia="zh-CN"/>
        </w:rPr>
        <w:t>«ՀՀՆԱ-ՇՀ</w:t>
      </w:r>
      <w:r w:rsidR="00E95051">
        <w:rPr>
          <w:rFonts w:ascii="GHEA Grapalat" w:hAnsi="GHEA Grapalat" w:cs="Sylfaen"/>
          <w:lang w:val="pt-BR" w:eastAsia="zh-CN"/>
        </w:rPr>
        <w:t>ԱՊ</w:t>
      </w:r>
      <w:r w:rsidRPr="007B1654">
        <w:rPr>
          <w:rFonts w:ascii="GHEA Grapalat" w:hAnsi="GHEA Grapalat" w:cs="Sylfaen"/>
          <w:lang w:val="pt-BR" w:eastAsia="zh-CN"/>
        </w:rPr>
        <w:t>ՁԲ-11/</w:t>
      </w:r>
      <w:r w:rsidR="00E95051">
        <w:rPr>
          <w:rFonts w:ascii="GHEA Grapalat" w:hAnsi="GHEA Grapalat" w:cs="Sylfaen"/>
          <w:lang w:val="pt-BR" w:eastAsia="zh-CN"/>
        </w:rPr>
        <w:t>8</w:t>
      </w:r>
      <w:r w:rsidRPr="007B1654">
        <w:rPr>
          <w:rFonts w:ascii="GHEA Grapalat" w:hAnsi="GHEA Grapalat" w:cs="Sylfaen"/>
          <w:lang w:val="pt-BR" w:eastAsia="zh-CN"/>
        </w:rPr>
        <w:t>-</w:t>
      </w:r>
      <w:r w:rsidR="00F6758A">
        <w:rPr>
          <w:rFonts w:ascii="GHEA Grapalat" w:hAnsi="GHEA Grapalat" w:cs="Sylfaen"/>
          <w:lang w:val="pt-BR" w:eastAsia="zh-CN"/>
        </w:rPr>
        <w:t>101</w:t>
      </w:r>
      <w:r w:rsidRPr="007B1654">
        <w:rPr>
          <w:rFonts w:ascii="GHEA Grapalat" w:hAnsi="GHEA Grapalat" w:cs="Sylfaen"/>
          <w:lang w:val="pt-BR" w:eastAsia="zh-CN"/>
        </w:rPr>
        <w:t>» ծա</w:t>
      </w:r>
      <w:r w:rsidRPr="007B1654">
        <w:rPr>
          <w:rFonts w:ascii="GHEA Grapalat" w:hAnsi="GHEA Grapalat"/>
          <w:lang w:val="es-ES"/>
        </w:rPr>
        <w:t>ծկագրով</w:t>
      </w:r>
    </w:p>
    <w:p w:rsidR="00463976" w:rsidRDefault="00463976" w:rsidP="00463976">
      <w:pPr>
        <w:keepNext/>
        <w:ind w:firstLine="567"/>
        <w:jc w:val="right"/>
        <w:outlineLvl w:val="2"/>
        <w:rPr>
          <w:rFonts w:ascii="GHEA Grapalat" w:hAnsi="GHEA Grapalat"/>
          <w:lang w:val="es-ES"/>
        </w:rPr>
      </w:pPr>
      <w:r w:rsidRPr="007B1654">
        <w:rPr>
          <w:rFonts w:ascii="GHEA Grapalat" w:hAnsi="GHEA Grapalat"/>
          <w:lang w:val="es-ES"/>
        </w:rPr>
        <w:t>ընթացակարգի հրավերի</w:t>
      </w:r>
    </w:p>
    <w:p w:rsidR="00DD1170" w:rsidRDefault="00DD1170" w:rsidP="00463976">
      <w:pPr>
        <w:keepNext/>
        <w:ind w:firstLine="567"/>
        <w:jc w:val="right"/>
        <w:outlineLvl w:val="2"/>
        <w:rPr>
          <w:rFonts w:ascii="GHEA Grapalat" w:hAnsi="GHEA Grapalat"/>
          <w:lang w:val="es-ES"/>
        </w:rPr>
      </w:pPr>
    </w:p>
    <w:p w:rsidR="00DD1170" w:rsidRPr="007B1654" w:rsidRDefault="00DD1170" w:rsidP="00463976">
      <w:pPr>
        <w:keepNext/>
        <w:ind w:firstLine="567"/>
        <w:jc w:val="right"/>
        <w:outlineLvl w:val="2"/>
        <w:rPr>
          <w:rFonts w:ascii="GHEA Grapalat" w:hAnsi="GHEA Grapalat"/>
          <w:lang w:val="hy-AM"/>
        </w:rPr>
      </w:pPr>
    </w:p>
    <w:p w:rsidR="007E279C" w:rsidRDefault="007E279C" w:rsidP="007E279C">
      <w:pPr>
        <w:spacing w:line="360" w:lineRule="auto"/>
        <w:jc w:val="center"/>
        <w:rPr>
          <w:rFonts w:ascii="Times Armenian" w:hAnsi="Times Armenian"/>
          <w:b/>
          <w:sz w:val="26"/>
          <w:szCs w:val="26"/>
        </w:rPr>
      </w:pPr>
      <w:r>
        <w:rPr>
          <w:rFonts w:ascii="Times Armenian" w:hAnsi="Times Armenian"/>
          <w:b/>
          <w:sz w:val="26"/>
          <w:szCs w:val="26"/>
        </w:rPr>
        <w:t>î»ËÝÇÏ³Ï³Ý µÝáõÃ³·Çñ</w:t>
      </w:r>
    </w:p>
    <w:p w:rsidR="00DD1170" w:rsidRDefault="00DD1170" w:rsidP="007E279C">
      <w:pPr>
        <w:spacing w:line="360" w:lineRule="auto"/>
        <w:jc w:val="center"/>
        <w:rPr>
          <w:rFonts w:ascii="Times Armenian" w:hAnsi="Times Armenian"/>
          <w:b/>
          <w:sz w:val="26"/>
          <w:szCs w:val="26"/>
        </w:rPr>
      </w:pPr>
    </w:p>
    <w:p w:rsidR="004C5361" w:rsidRDefault="004C5361" w:rsidP="00F022E5">
      <w:pPr>
        <w:ind w:left="-142" w:firstLine="142"/>
      </w:pPr>
    </w:p>
    <w:tbl>
      <w:tblPr>
        <w:tblStyle w:val="TableGrid"/>
        <w:tblpPr w:leftFromText="180" w:rightFromText="180" w:vertAnchor="text" w:horzAnchor="page" w:tblpX="907" w:tblpY="-226"/>
        <w:tblW w:w="10458" w:type="dxa"/>
        <w:tblLayout w:type="fixed"/>
        <w:tblLook w:val="04A0"/>
      </w:tblPr>
      <w:tblGrid>
        <w:gridCol w:w="558"/>
        <w:gridCol w:w="2610"/>
        <w:gridCol w:w="6120"/>
        <w:gridCol w:w="1170"/>
      </w:tblGrid>
      <w:tr w:rsidR="00463976" w:rsidTr="008845B3">
        <w:trPr>
          <w:trHeight w:val="704"/>
        </w:trPr>
        <w:tc>
          <w:tcPr>
            <w:tcW w:w="558" w:type="dxa"/>
            <w:vAlign w:val="center"/>
          </w:tcPr>
          <w:p w:rsidR="00463976" w:rsidRPr="007E279C" w:rsidRDefault="00463976" w:rsidP="008C4850">
            <w:pPr>
              <w:jc w:val="center"/>
              <w:rPr>
                <w:rFonts w:ascii="Arial AMU" w:hAnsi="Arial AMU" w:cs="Arial AMU"/>
                <w:b/>
              </w:rPr>
            </w:pPr>
          </w:p>
        </w:tc>
        <w:tc>
          <w:tcPr>
            <w:tcW w:w="2610" w:type="dxa"/>
            <w:vAlign w:val="center"/>
          </w:tcPr>
          <w:p w:rsidR="00463976" w:rsidRPr="00FA0AD7" w:rsidRDefault="00463976" w:rsidP="008C4850">
            <w:pPr>
              <w:jc w:val="center"/>
              <w:rPr>
                <w:rFonts w:ascii="Arial AMU" w:hAnsi="Arial AMU" w:cs="Arial AMU"/>
                <w:b/>
                <w:sz w:val="22"/>
                <w:szCs w:val="22"/>
              </w:rPr>
            </w:pPr>
            <w:r w:rsidRPr="00FA0AD7">
              <w:rPr>
                <w:rFonts w:ascii="Arial AMU" w:hAnsi="Arial AMU" w:cs="Arial AMU"/>
                <w:b/>
                <w:sz w:val="22"/>
                <w:szCs w:val="22"/>
              </w:rPr>
              <w:t>Ապրանքի</w:t>
            </w:r>
          </w:p>
          <w:p w:rsidR="00463976" w:rsidRPr="00FA0AD7" w:rsidRDefault="00463976" w:rsidP="008C4850">
            <w:pPr>
              <w:jc w:val="center"/>
              <w:rPr>
                <w:rFonts w:ascii="Arial AMU" w:hAnsi="Arial AMU" w:cs="Arial AMU"/>
                <w:b/>
                <w:sz w:val="22"/>
                <w:szCs w:val="22"/>
              </w:rPr>
            </w:pPr>
            <w:r w:rsidRPr="00FA0AD7">
              <w:rPr>
                <w:rFonts w:ascii="Arial AMU" w:hAnsi="Arial AMU" w:cs="Arial AMU"/>
                <w:b/>
                <w:sz w:val="22"/>
                <w:szCs w:val="22"/>
              </w:rPr>
              <w:t>անվանումը</w:t>
            </w:r>
          </w:p>
        </w:tc>
        <w:tc>
          <w:tcPr>
            <w:tcW w:w="6120" w:type="dxa"/>
            <w:vAlign w:val="center"/>
          </w:tcPr>
          <w:p w:rsidR="00463976" w:rsidRPr="00FA0AD7" w:rsidRDefault="00463976" w:rsidP="008C4850">
            <w:pPr>
              <w:jc w:val="center"/>
              <w:rPr>
                <w:rFonts w:ascii="Arial AMU" w:hAnsi="Arial AMU" w:cs="Arial AMU"/>
                <w:b/>
                <w:sz w:val="22"/>
                <w:szCs w:val="22"/>
              </w:rPr>
            </w:pPr>
            <w:r w:rsidRPr="00FA0AD7">
              <w:rPr>
                <w:rFonts w:ascii="Arial AMU" w:hAnsi="Arial AMU" w:cs="Arial AMU"/>
                <w:b/>
                <w:sz w:val="22"/>
                <w:szCs w:val="22"/>
              </w:rPr>
              <w:t>Նկարագիրը</w:t>
            </w:r>
          </w:p>
        </w:tc>
        <w:tc>
          <w:tcPr>
            <w:tcW w:w="1170" w:type="dxa"/>
            <w:vAlign w:val="center"/>
          </w:tcPr>
          <w:p w:rsidR="00463976" w:rsidRPr="00FA0AD7" w:rsidRDefault="00463976" w:rsidP="008C4850">
            <w:pPr>
              <w:jc w:val="center"/>
              <w:rPr>
                <w:rFonts w:ascii="Arial AMU" w:hAnsi="Arial AMU" w:cs="Arial AMU"/>
                <w:b/>
                <w:sz w:val="22"/>
                <w:szCs w:val="22"/>
              </w:rPr>
            </w:pPr>
            <w:r w:rsidRPr="00FA0AD7">
              <w:rPr>
                <w:rFonts w:ascii="Arial AMU" w:hAnsi="Arial AMU" w:cs="Arial AMU"/>
                <w:b/>
                <w:sz w:val="22"/>
                <w:szCs w:val="22"/>
              </w:rPr>
              <w:t>Քանակը</w:t>
            </w:r>
          </w:p>
          <w:p w:rsidR="00F107BA" w:rsidRPr="00FA0AD7" w:rsidRDefault="00F107BA" w:rsidP="008C4850">
            <w:pPr>
              <w:jc w:val="center"/>
              <w:rPr>
                <w:rFonts w:ascii="Arial AMU" w:hAnsi="Arial AMU" w:cs="Arial AMU"/>
                <w:b/>
                <w:sz w:val="22"/>
                <w:szCs w:val="22"/>
              </w:rPr>
            </w:pPr>
            <w:r w:rsidRPr="00FA0AD7">
              <w:rPr>
                <w:rFonts w:ascii="Arial AMU" w:hAnsi="Arial AMU" w:cs="Arial AMU"/>
                <w:b/>
                <w:sz w:val="22"/>
                <w:szCs w:val="22"/>
              </w:rPr>
              <w:t>/հատ/</w:t>
            </w:r>
          </w:p>
        </w:tc>
      </w:tr>
      <w:tr w:rsidR="00F6758A" w:rsidTr="008845B3">
        <w:trPr>
          <w:trHeight w:val="980"/>
        </w:trPr>
        <w:tc>
          <w:tcPr>
            <w:tcW w:w="558" w:type="dxa"/>
            <w:vAlign w:val="center"/>
          </w:tcPr>
          <w:p w:rsidR="00F6758A" w:rsidRPr="007E571C" w:rsidRDefault="00F6758A" w:rsidP="00F6758A">
            <w:pPr>
              <w:jc w:val="center"/>
              <w:rPr>
                <w:rFonts w:ascii="Arial AMU" w:hAnsi="Arial AMU" w:cs="Arial AMU"/>
                <w:sz w:val="22"/>
                <w:szCs w:val="22"/>
              </w:rPr>
            </w:pPr>
            <w:r w:rsidRPr="007E571C">
              <w:rPr>
                <w:rFonts w:ascii="Arial AMU" w:hAnsi="Arial AMU" w:cs="Arial AMU"/>
                <w:sz w:val="22"/>
                <w:szCs w:val="22"/>
              </w:rPr>
              <w:t>1.</w:t>
            </w:r>
          </w:p>
        </w:tc>
        <w:tc>
          <w:tcPr>
            <w:tcW w:w="2610" w:type="dxa"/>
            <w:vAlign w:val="center"/>
          </w:tcPr>
          <w:p w:rsidR="00F6758A" w:rsidRDefault="00F6758A" w:rsidP="00F6758A">
            <w:pPr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  <w:r>
              <w:rPr>
                <w:rFonts w:ascii="GHEA Grapalat" w:hAnsi="GHEA Grapalat"/>
                <w:b/>
                <w:color w:val="000000"/>
                <w:sz w:val="22"/>
                <w:szCs w:val="22"/>
              </w:rPr>
              <w:t xml:space="preserve">1 Քարտրիջ </w:t>
            </w:r>
          </w:p>
        </w:tc>
        <w:tc>
          <w:tcPr>
            <w:tcW w:w="6120" w:type="dxa"/>
            <w:vAlign w:val="center"/>
          </w:tcPr>
          <w:p w:rsidR="00F6758A" w:rsidRDefault="00F6758A" w:rsidP="00F6758A">
            <w:pPr>
              <w:spacing w:line="276" w:lineRule="auto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444A75">
              <w:rPr>
                <w:rFonts w:ascii="GHEA Grapalat" w:hAnsi="GHEA Grapalat"/>
                <w:color w:val="000000"/>
                <w:sz w:val="22"/>
                <w:szCs w:val="22"/>
              </w:rPr>
              <w:t>HP Color LJ m251n տպիչի օրիգինալ սև քարթրիջ</w:t>
            </w:r>
            <w:r w:rsidRPr="00444A7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՝</w:t>
            </w:r>
            <w:r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</w:p>
          <w:p w:rsidR="00F6758A" w:rsidRDefault="00F6758A" w:rsidP="00F6758A">
            <w:pPr>
              <w:spacing w:line="276" w:lineRule="auto"/>
            </w:pPr>
            <w:r w:rsidRPr="00444A75">
              <w:rPr>
                <w:rFonts w:ascii="GHEA Grapalat" w:hAnsi="GHEA Grapalat"/>
                <w:color w:val="000000"/>
                <w:sz w:val="22"/>
                <w:szCs w:val="22"/>
              </w:rPr>
              <w:t>HP 131X</w:t>
            </w:r>
            <w:r w:rsidRPr="00444A7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444A75">
              <w:rPr>
                <w:rFonts w:ascii="GHEA Grapalat" w:hAnsi="GHEA Grapalat"/>
                <w:color w:val="000000"/>
                <w:sz w:val="22"/>
                <w:szCs w:val="22"/>
              </w:rPr>
              <w:t>Black</w:t>
            </w:r>
            <w:r w:rsidRPr="004344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շուրջ </w:t>
            </w:r>
            <w:r>
              <w:rPr>
                <w:rFonts w:ascii="GHEA Grapalat" w:hAnsi="GHEA Grapalat"/>
                <w:sz w:val="22"/>
                <w:szCs w:val="22"/>
              </w:rPr>
              <w:t>2 400</w:t>
            </w:r>
            <w:r w:rsidRPr="004344AF">
              <w:rPr>
                <w:rFonts w:ascii="GHEA Grapalat" w:hAnsi="GHEA Grapalat"/>
                <w:sz w:val="22"/>
                <w:szCs w:val="22"/>
                <w:lang w:val="hy-AM"/>
              </w:rPr>
              <w:t xml:space="preserve"> էջ </w:t>
            </w:r>
            <w:r w:rsidRPr="004344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տպելու թողունակությամբ</w:t>
            </w:r>
            <w:r>
              <w:t xml:space="preserve"> </w:t>
            </w:r>
          </w:p>
          <w:p w:rsidR="00F6758A" w:rsidRPr="00BD000C" w:rsidRDefault="00F6758A" w:rsidP="00F6758A">
            <w:pPr>
              <w:spacing w:line="276" w:lineRule="auto"/>
            </w:pPr>
            <w:r>
              <w:t>ISO/IEC 24734</w:t>
            </w:r>
          </w:p>
        </w:tc>
        <w:tc>
          <w:tcPr>
            <w:tcW w:w="1170" w:type="dxa"/>
            <w:vAlign w:val="center"/>
          </w:tcPr>
          <w:p w:rsidR="00F6758A" w:rsidRPr="007E571C" w:rsidRDefault="00F6758A" w:rsidP="00F6758A">
            <w:pPr>
              <w:jc w:val="center"/>
              <w:rPr>
                <w:rFonts w:ascii="Arial AMU" w:hAnsi="Arial AMU" w:cs="Arial AMU"/>
                <w:b/>
                <w:sz w:val="22"/>
                <w:szCs w:val="22"/>
              </w:rPr>
            </w:pPr>
            <w:r>
              <w:rPr>
                <w:rFonts w:ascii="Arial AMU" w:hAnsi="Arial AMU" w:cs="Arial AMU"/>
                <w:b/>
                <w:sz w:val="22"/>
                <w:szCs w:val="22"/>
              </w:rPr>
              <w:t>1</w:t>
            </w:r>
          </w:p>
          <w:p w:rsidR="00F6758A" w:rsidRPr="007E571C" w:rsidRDefault="00F6758A" w:rsidP="00F6758A">
            <w:pPr>
              <w:jc w:val="center"/>
              <w:rPr>
                <w:rFonts w:ascii="Arial AMU" w:hAnsi="Arial AMU" w:cs="Arial AMU"/>
                <w:b/>
                <w:sz w:val="22"/>
                <w:szCs w:val="22"/>
              </w:rPr>
            </w:pPr>
            <w:r w:rsidRPr="007E571C">
              <w:rPr>
                <w:rFonts w:ascii="Arial AMU" w:hAnsi="Arial AMU" w:cs="Arial AMU"/>
                <w:b/>
                <w:sz w:val="22"/>
                <w:szCs w:val="22"/>
              </w:rPr>
              <w:t>/</w:t>
            </w:r>
            <w:r>
              <w:rPr>
                <w:rFonts w:ascii="Arial AMU" w:hAnsi="Arial AMU" w:cs="Arial AMU"/>
                <w:b/>
                <w:sz w:val="22"/>
                <w:szCs w:val="22"/>
              </w:rPr>
              <w:t>մեկ</w:t>
            </w:r>
            <w:r w:rsidRPr="007E571C">
              <w:rPr>
                <w:rFonts w:ascii="Arial AMU" w:hAnsi="Arial AMU" w:cs="Arial AMU"/>
                <w:b/>
                <w:sz w:val="22"/>
                <w:szCs w:val="22"/>
              </w:rPr>
              <w:t>/</w:t>
            </w:r>
          </w:p>
        </w:tc>
      </w:tr>
      <w:tr w:rsidR="00F6758A" w:rsidTr="008845B3">
        <w:trPr>
          <w:trHeight w:val="980"/>
        </w:trPr>
        <w:tc>
          <w:tcPr>
            <w:tcW w:w="558" w:type="dxa"/>
            <w:vAlign w:val="center"/>
          </w:tcPr>
          <w:p w:rsidR="00F6758A" w:rsidRPr="007E571C" w:rsidRDefault="00F6758A" w:rsidP="00F6758A">
            <w:pPr>
              <w:jc w:val="center"/>
              <w:rPr>
                <w:rFonts w:ascii="Arial AMU" w:hAnsi="Arial AMU" w:cs="Arial AMU"/>
                <w:sz w:val="22"/>
                <w:szCs w:val="22"/>
              </w:rPr>
            </w:pPr>
            <w:r>
              <w:rPr>
                <w:rFonts w:ascii="Arial AMU" w:hAnsi="Arial AMU" w:cs="Arial AMU"/>
                <w:sz w:val="22"/>
                <w:szCs w:val="22"/>
              </w:rPr>
              <w:t>2.</w:t>
            </w:r>
          </w:p>
        </w:tc>
        <w:tc>
          <w:tcPr>
            <w:tcW w:w="2610" w:type="dxa"/>
            <w:vAlign w:val="center"/>
          </w:tcPr>
          <w:p w:rsidR="00F6758A" w:rsidRDefault="00F6758A" w:rsidP="00F6758A">
            <w:pPr>
              <w:jc w:val="center"/>
            </w:pPr>
            <w:r>
              <w:rPr>
                <w:rFonts w:ascii="GHEA Grapalat" w:hAnsi="GHEA Grapalat"/>
                <w:b/>
                <w:color w:val="000000"/>
                <w:sz w:val="22"/>
                <w:szCs w:val="22"/>
              </w:rPr>
              <w:t xml:space="preserve">2 </w:t>
            </w:r>
            <w:r w:rsidRPr="00CF44B1">
              <w:rPr>
                <w:rFonts w:ascii="GHEA Grapalat" w:hAnsi="GHEA Grapalat"/>
                <w:b/>
                <w:color w:val="000000"/>
                <w:sz w:val="22"/>
                <w:szCs w:val="22"/>
              </w:rPr>
              <w:t xml:space="preserve">Քարտրիջ </w:t>
            </w:r>
          </w:p>
        </w:tc>
        <w:tc>
          <w:tcPr>
            <w:tcW w:w="6120" w:type="dxa"/>
            <w:vAlign w:val="center"/>
          </w:tcPr>
          <w:p w:rsidR="00F6758A" w:rsidRDefault="00F6758A" w:rsidP="00F6758A">
            <w:pPr>
              <w:spacing w:line="276" w:lineRule="auto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444A75">
              <w:rPr>
                <w:rFonts w:ascii="GHEA Grapalat" w:hAnsi="GHEA Grapalat"/>
                <w:color w:val="000000"/>
                <w:sz w:val="22"/>
                <w:szCs w:val="22"/>
              </w:rPr>
              <w:t xml:space="preserve">HP Color LJ m251n տպիչի օրիգինալ </w:t>
            </w:r>
            <w:r>
              <w:rPr>
                <w:rFonts w:ascii="GHEA Grapalat" w:hAnsi="GHEA Grapalat"/>
                <w:color w:val="000000"/>
                <w:sz w:val="22"/>
                <w:szCs w:val="22"/>
              </w:rPr>
              <w:t>կապույտ</w:t>
            </w:r>
            <w:r w:rsidRPr="00444A75">
              <w:rPr>
                <w:rFonts w:ascii="GHEA Grapalat" w:hAnsi="GHEA Grapalat"/>
                <w:color w:val="000000"/>
                <w:sz w:val="22"/>
                <w:szCs w:val="22"/>
              </w:rPr>
              <w:t xml:space="preserve"> քարթրիջ</w:t>
            </w:r>
            <w:r w:rsidRPr="00444A7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՝</w:t>
            </w:r>
            <w:r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</w:p>
          <w:p w:rsidR="00F6758A" w:rsidRDefault="00F6758A" w:rsidP="00F6758A">
            <w:pPr>
              <w:spacing w:line="276" w:lineRule="auto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444A75">
              <w:rPr>
                <w:rFonts w:ascii="GHEA Grapalat" w:hAnsi="GHEA Grapalat"/>
                <w:color w:val="000000"/>
                <w:sz w:val="22"/>
                <w:szCs w:val="22"/>
              </w:rPr>
              <w:t>HP 131</w:t>
            </w:r>
            <w:r>
              <w:rPr>
                <w:rFonts w:ascii="GHEA Grapalat" w:hAnsi="GHEA Grapalat"/>
                <w:color w:val="000000"/>
                <w:sz w:val="22"/>
                <w:szCs w:val="22"/>
              </w:rPr>
              <w:t>A</w:t>
            </w:r>
            <w:r w:rsidRPr="00444A7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2"/>
                <w:szCs w:val="22"/>
              </w:rPr>
              <w:t>Cyan</w:t>
            </w:r>
            <w:r w:rsidRPr="004344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շուրջ </w:t>
            </w:r>
            <w:r w:rsidRPr="004344AF">
              <w:rPr>
                <w:rFonts w:ascii="GHEA Grapalat" w:hAnsi="GHEA Grapalat"/>
                <w:sz w:val="22"/>
                <w:szCs w:val="22"/>
                <w:lang w:val="hy-AM"/>
              </w:rPr>
              <w:t>1.</w:t>
            </w:r>
            <w:r>
              <w:rPr>
                <w:rFonts w:ascii="GHEA Grapalat" w:hAnsi="GHEA Grapalat"/>
                <w:sz w:val="22"/>
                <w:szCs w:val="22"/>
              </w:rPr>
              <w:t>8</w:t>
            </w:r>
            <w:r w:rsidRPr="004344AF">
              <w:rPr>
                <w:rFonts w:ascii="GHEA Grapalat" w:hAnsi="GHEA Grapalat"/>
                <w:sz w:val="22"/>
                <w:szCs w:val="22"/>
                <w:lang w:val="hy-AM"/>
              </w:rPr>
              <w:t xml:space="preserve">00 էջ </w:t>
            </w:r>
            <w:r w:rsidRPr="004344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տպելու թողունակությամբ</w:t>
            </w:r>
          </w:p>
          <w:p w:rsidR="00F6758A" w:rsidRPr="00BD000C" w:rsidRDefault="00F6758A" w:rsidP="00F6758A">
            <w:pPr>
              <w:spacing w:line="276" w:lineRule="auto"/>
            </w:pPr>
            <w:r>
              <w:t>ISO/IEC 24734</w:t>
            </w:r>
          </w:p>
        </w:tc>
        <w:tc>
          <w:tcPr>
            <w:tcW w:w="1170" w:type="dxa"/>
            <w:vAlign w:val="center"/>
          </w:tcPr>
          <w:p w:rsidR="00F6758A" w:rsidRPr="00ED615C" w:rsidRDefault="00F6758A" w:rsidP="00F6758A">
            <w:pPr>
              <w:jc w:val="center"/>
              <w:rPr>
                <w:rFonts w:ascii="Arial AMU" w:hAnsi="Arial AMU" w:cs="Arial AMU"/>
                <w:b/>
              </w:rPr>
            </w:pPr>
            <w:r w:rsidRPr="00ED615C">
              <w:rPr>
                <w:rFonts w:ascii="Arial AMU" w:hAnsi="Arial AMU" w:cs="Arial AMU"/>
                <w:b/>
              </w:rPr>
              <w:t>2</w:t>
            </w:r>
          </w:p>
          <w:p w:rsidR="00F6758A" w:rsidRPr="00ED615C" w:rsidRDefault="00F6758A" w:rsidP="00F6758A">
            <w:pPr>
              <w:jc w:val="center"/>
              <w:rPr>
                <w:rFonts w:ascii="Arial AMU" w:hAnsi="Arial AMU" w:cs="Arial AMU"/>
                <w:b/>
              </w:rPr>
            </w:pPr>
            <w:r w:rsidRPr="00ED615C">
              <w:rPr>
                <w:rFonts w:ascii="Arial AMU" w:hAnsi="Arial AMU" w:cs="Arial AMU"/>
                <w:b/>
              </w:rPr>
              <w:t>/երկու/</w:t>
            </w:r>
          </w:p>
        </w:tc>
      </w:tr>
      <w:tr w:rsidR="00F6758A" w:rsidTr="008845B3">
        <w:trPr>
          <w:trHeight w:val="980"/>
        </w:trPr>
        <w:tc>
          <w:tcPr>
            <w:tcW w:w="558" w:type="dxa"/>
            <w:vAlign w:val="center"/>
          </w:tcPr>
          <w:p w:rsidR="00F6758A" w:rsidRDefault="00F6758A" w:rsidP="00F6758A">
            <w:pPr>
              <w:jc w:val="center"/>
              <w:rPr>
                <w:rFonts w:ascii="Arial AMU" w:hAnsi="Arial AMU" w:cs="Arial AMU"/>
                <w:sz w:val="22"/>
                <w:szCs w:val="22"/>
              </w:rPr>
            </w:pPr>
            <w:r>
              <w:rPr>
                <w:rFonts w:ascii="Arial AMU" w:hAnsi="Arial AMU" w:cs="Arial AMU"/>
                <w:sz w:val="22"/>
                <w:szCs w:val="22"/>
              </w:rPr>
              <w:t>3.</w:t>
            </w:r>
          </w:p>
        </w:tc>
        <w:tc>
          <w:tcPr>
            <w:tcW w:w="2610" w:type="dxa"/>
            <w:vAlign w:val="center"/>
          </w:tcPr>
          <w:p w:rsidR="00F6758A" w:rsidRDefault="00F6758A" w:rsidP="00F6758A">
            <w:pPr>
              <w:jc w:val="center"/>
            </w:pPr>
            <w:r>
              <w:rPr>
                <w:rFonts w:ascii="GHEA Grapalat" w:hAnsi="GHEA Grapalat"/>
                <w:b/>
                <w:color w:val="000000"/>
                <w:sz w:val="22"/>
                <w:szCs w:val="22"/>
              </w:rPr>
              <w:t xml:space="preserve">3 </w:t>
            </w:r>
            <w:r w:rsidRPr="00CF44B1">
              <w:rPr>
                <w:rFonts w:ascii="GHEA Grapalat" w:hAnsi="GHEA Grapalat"/>
                <w:b/>
                <w:color w:val="000000"/>
                <w:sz w:val="22"/>
                <w:szCs w:val="22"/>
              </w:rPr>
              <w:t xml:space="preserve">Քարտրիջ </w:t>
            </w:r>
          </w:p>
        </w:tc>
        <w:tc>
          <w:tcPr>
            <w:tcW w:w="6120" w:type="dxa"/>
            <w:vAlign w:val="center"/>
          </w:tcPr>
          <w:p w:rsidR="00F6758A" w:rsidRDefault="00F6758A" w:rsidP="00F6758A">
            <w:pPr>
              <w:spacing w:line="276" w:lineRule="auto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444A75">
              <w:rPr>
                <w:rFonts w:ascii="GHEA Grapalat" w:hAnsi="GHEA Grapalat"/>
                <w:color w:val="000000"/>
                <w:sz w:val="22"/>
                <w:szCs w:val="22"/>
              </w:rPr>
              <w:t xml:space="preserve">HP Color LJ m251n տպիչի օրիգինալ </w:t>
            </w:r>
            <w:r>
              <w:rPr>
                <w:rFonts w:ascii="GHEA Grapalat" w:hAnsi="GHEA Grapalat"/>
                <w:color w:val="000000"/>
                <w:sz w:val="22"/>
                <w:szCs w:val="22"/>
              </w:rPr>
              <w:t>մանուշակագույն</w:t>
            </w:r>
            <w:r w:rsidRPr="00444A75">
              <w:rPr>
                <w:rFonts w:ascii="GHEA Grapalat" w:hAnsi="GHEA Grapalat"/>
                <w:color w:val="000000"/>
                <w:sz w:val="22"/>
                <w:szCs w:val="22"/>
              </w:rPr>
              <w:t xml:space="preserve"> քարթրիջ</w:t>
            </w:r>
            <w:r w:rsidRPr="00444A7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՝</w:t>
            </w:r>
            <w:r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</w:p>
          <w:p w:rsidR="00F6758A" w:rsidRDefault="00F6758A" w:rsidP="00F6758A">
            <w:pPr>
              <w:spacing w:line="276" w:lineRule="auto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444A75">
              <w:rPr>
                <w:rFonts w:ascii="GHEA Grapalat" w:hAnsi="GHEA Grapalat"/>
                <w:color w:val="000000"/>
                <w:sz w:val="22"/>
                <w:szCs w:val="22"/>
              </w:rPr>
              <w:t>HP 131</w:t>
            </w:r>
            <w:r>
              <w:rPr>
                <w:rFonts w:ascii="GHEA Grapalat" w:hAnsi="GHEA Grapalat"/>
                <w:color w:val="000000"/>
                <w:sz w:val="22"/>
                <w:szCs w:val="22"/>
              </w:rPr>
              <w:t>A</w:t>
            </w:r>
            <w:r w:rsidRPr="00444A7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2"/>
                <w:szCs w:val="22"/>
              </w:rPr>
              <w:t>Magenta,</w:t>
            </w:r>
            <w:r w:rsidRPr="004344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շուրջ </w:t>
            </w:r>
            <w:r w:rsidRPr="004344AF">
              <w:rPr>
                <w:rFonts w:ascii="GHEA Grapalat" w:hAnsi="GHEA Grapalat"/>
                <w:sz w:val="22"/>
                <w:szCs w:val="22"/>
                <w:lang w:val="hy-AM"/>
              </w:rPr>
              <w:t>1.</w:t>
            </w:r>
            <w:r>
              <w:rPr>
                <w:rFonts w:ascii="GHEA Grapalat" w:hAnsi="GHEA Grapalat"/>
                <w:sz w:val="22"/>
                <w:szCs w:val="22"/>
              </w:rPr>
              <w:t>8</w:t>
            </w:r>
            <w:r w:rsidRPr="004344AF">
              <w:rPr>
                <w:rFonts w:ascii="GHEA Grapalat" w:hAnsi="GHEA Grapalat"/>
                <w:sz w:val="22"/>
                <w:szCs w:val="22"/>
                <w:lang w:val="hy-AM"/>
              </w:rPr>
              <w:t xml:space="preserve">00 էջ </w:t>
            </w:r>
            <w:r w:rsidRPr="004344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տպելու թողունակությամբ</w:t>
            </w:r>
          </w:p>
          <w:p w:rsidR="00F6758A" w:rsidRPr="00BD000C" w:rsidRDefault="00F6758A" w:rsidP="00F6758A">
            <w:pPr>
              <w:spacing w:line="276" w:lineRule="auto"/>
            </w:pPr>
            <w:r>
              <w:t>ISO/IEC 24734</w:t>
            </w:r>
          </w:p>
        </w:tc>
        <w:tc>
          <w:tcPr>
            <w:tcW w:w="1170" w:type="dxa"/>
            <w:vAlign w:val="center"/>
          </w:tcPr>
          <w:p w:rsidR="00F6758A" w:rsidRPr="00ED615C" w:rsidRDefault="00F6758A" w:rsidP="00F6758A">
            <w:pPr>
              <w:jc w:val="center"/>
              <w:rPr>
                <w:rFonts w:ascii="Arial AMU" w:hAnsi="Arial AMU" w:cs="Arial AMU"/>
                <w:b/>
              </w:rPr>
            </w:pPr>
            <w:r w:rsidRPr="00ED615C">
              <w:rPr>
                <w:rFonts w:ascii="Arial AMU" w:hAnsi="Arial AMU" w:cs="Arial AMU"/>
                <w:b/>
              </w:rPr>
              <w:t>2</w:t>
            </w:r>
          </w:p>
          <w:p w:rsidR="00F6758A" w:rsidRPr="00ED615C" w:rsidRDefault="00F6758A" w:rsidP="00F6758A">
            <w:pPr>
              <w:jc w:val="center"/>
              <w:rPr>
                <w:rFonts w:ascii="Arial AMU" w:hAnsi="Arial AMU" w:cs="Arial AMU"/>
                <w:b/>
              </w:rPr>
            </w:pPr>
            <w:r w:rsidRPr="00ED615C">
              <w:rPr>
                <w:rFonts w:ascii="Arial AMU" w:hAnsi="Arial AMU" w:cs="Arial AMU"/>
                <w:b/>
              </w:rPr>
              <w:t>/երկու/</w:t>
            </w:r>
          </w:p>
        </w:tc>
      </w:tr>
      <w:tr w:rsidR="00F6758A" w:rsidTr="008845B3">
        <w:trPr>
          <w:trHeight w:val="980"/>
        </w:trPr>
        <w:tc>
          <w:tcPr>
            <w:tcW w:w="558" w:type="dxa"/>
            <w:vAlign w:val="center"/>
          </w:tcPr>
          <w:p w:rsidR="00F6758A" w:rsidRDefault="00F6758A" w:rsidP="00F6758A">
            <w:pPr>
              <w:jc w:val="center"/>
              <w:rPr>
                <w:rFonts w:ascii="Arial AMU" w:hAnsi="Arial AMU" w:cs="Arial AMU"/>
                <w:sz w:val="22"/>
                <w:szCs w:val="22"/>
              </w:rPr>
            </w:pPr>
            <w:r>
              <w:rPr>
                <w:rFonts w:ascii="Arial AMU" w:hAnsi="Arial AMU" w:cs="Arial AMU"/>
                <w:sz w:val="22"/>
                <w:szCs w:val="22"/>
              </w:rPr>
              <w:t>4.</w:t>
            </w:r>
          </w:p>
        </w:tc>
        <w:tc>
          <w:tcPr>
            <w:tcW w:w="2610" w:type="dxa"/>
            <w:vAlign w:val="center"/>
          </w:tcPr>
          <w:p w:rsidR="00F6758A" w:rsidRDefault="00F6758A" w:rsidP="00F6758A">
            <w:pPr>
              <w:jc w:val="center"/>
            </w:pPr>
            <w:r>
              <w:rPr>
                <w:rFonts w:ascii="GHEA Grapalat" w:hAnsi="GHEA Grapalat"/>
                <w:b/>
                <w:color w:val="000000"/>
                <w:sz w:val="22"/>
                <w:szCs w:val="22"/>
              </w:rPr>
              <w:t xml:space="preserve">4 </w:t>
            </w:r>
            <w:r w:rsidRPr="00CF44B1">
              <w:rPr>
                <w:rFonts w:ascii="GHEA Grapalat" w:hAnsi="GHEA Grapalat"/>
                <w:b/>
                <w:color w:val="000000"/>
                <w:sz w:val="22"/>
                <w:szCs w:val="22"/>
              </w:rPr>
              <w:t xml:space="preserve">Քարտրիջ </w:t>
            </w:r>
          </w:p>
        </w:tc>
        <w:tc>
          <w:tcPr>
            <w:tcW w:w="6120" w:type="dxa"/>
            <w:vAlign w:val="center"/>
          </w:tcPr>
          <w:p w:rsidR="00F6758A" w:rsidRDefault="00F6758A" w:rsidP="00F6758A">
            <w:pPr>
              <w:spacing w:line="276" w:lineRule="auto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444A75">
              <w:rPr>
                <w:rFonts w:ascii="GHEA Grapalat" w:hAnsi="GHEA Grapalat"/>
                <w:color w:val="000000"/>
                <w:sz w:val="22"/>
                <w:szCs w:val="22"/>
              </w:rPr>
              <w:t xml:space="preserve">HP Color LJ m251n տպիչի օրիգինալ </w:t>
            </w:r>
            <w:r>
              <w:rPr>
                <w:rFonts w:ascii="GHEA Grapalat" w:hAnsi="GHEA Grapalat"/>
                <w:color w:val="000000"/>
                <w:sz w:val="22"/>
                <w:szCs w:val="22"/>
              </w:rPr>
              <w:t>դեղին</w:t>
            </w:r>
            <w:r w:rsidRPr="00444A75">
              <w:rPr>
                <w:rFonts w:ascii="GHEA Grapalat" w:hAnsi="GHEA Grapalat"/>
                <w:color w:val="000000"/>
                <w:sz w:val="22"/>
                <w:szCs w:val="22"/>
              </w:rPr>
              <w:t xml:space="preserve"> քարթրիջ</w:t>
            </w:r>
            <w:r w:rsidRPr="00444A7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՝</w:t>
            </w:r>
            <w:r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</w:p>
          <w:p w:rsidR="00F6758A" w:rsidRDefault="00F6758A" w:rsidP="00F6758A">
            <w:pPr>
              <w:spacing w:line="276" w:lineRule="auto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444A75">
              <w:rPr>
                <w:rFonts w:ascii="GHEA Grapalat" w:hAnsi="GHEA Grapalat"/>
                <w:color w:val="000000"/>
                <w:sz w:val="22"/>
                <w:szCs w:val="22"/>
              </w:rPr>
              <w:t>HP 131</w:t>
            </w:r>
            <w:r>
              <w:rPr>
                <w:rFonts w:ascii="GHEA Grapalat" w:hAnsi="GHEA Grapalat"/>
                <w:color w:val="000000"/>
                <w:sz w:val="22"/>
                <w:szCs w:val="22"/>
              </w:rPr>
              <w:t>A</w:t>
            </w:r>
            <w:r w:rsidRPr="00444A7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2"/>
                <w:szCs w:val="22"/>
              </w:rPr>
              <w:t>Yellow,</w:t>
            </w:r>
            <w:r w:rsidRPr="004344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շուրջ </w:t>
            </w:r>
            <w:r w:rsidRPr="004344AF">
              <w:rPr>
                <w:rFonts w:ascii="GHEA Grapalat" w:hAnsi="GHEA Grapalat"/>
                <w:sz w:val="22"/>
                <w:szCs w:val="22"/>
                <w:lang w:val="hy-AM"/>
              </w:rPr>
              <w:t>1.</w:t>
            </w:r>
            <w:r>
              <w:rPr>
                <w:rFonts w:ascii="GHEA Grapalat" w:hAnsi="GHEA Grapalat"/>
                <w:sz w:val="22"/>
                <w:szCs w:val="22"/>
              </w:rPr>
              <w:t>8</w:t>
            </w:r>
            <w:r w:rsidRPr="004344AF">
              <w:rPr>
                <w:rFonts w:ascii="GHEA Grapalat" w:hAnsi="GHEA Grapalat"/>
                <w:sz w:val="22"/>
                <w:szCs w:val="22"/>
                <w:lang w:val="hy-AM"/>
              </w:rPr>
              <w:t xml:space="preserve">00 էջ </w:t>
            </w:r>
            <w:r w:rsidRPr="004344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տպելու թողունակությամբ</w:t>
            </w:r>
          </w:p>
          <w:p w:rsidR="00F6758A" w:rsidRPr="00BD000C" w:rsidRDefault="00F6758A" w:rsidP="00F6758A">
            <w:pPr>
              <w:spacing w:line="276" w:lineRule="auto"/>
            </w:pPr>
            <w:r>
              <w:t>ISO/IEC 24734</w:t>
            </w:r>
          </w:p>
        </w:tc>
        <w:tc>
          <w:tcPr>
            <w:tcW w:w="1170" w:type="dxa"/>
            <w:vAlign w:val="center"/>
          </w:tcPr>
          <w:p w:rsidR="00F6758A" w:rsidRPr="00ED615C" w:rsidRDefault="00F6758A" w:rsidP="00F6758A">
            <w:pPr>
              <w:jc w:val="center"/>
              <w:rPr>
                <w:rFonts w:ascii="Arial AMU" w:hAnsi="Arial AMU" w:cs="Arial AMU"/>
                <w:b/>
              </w:rPr>
            </w:pPr>
            <w:r w:rsidRPr="00ED615C">
              <w:rPr>
                <w:rFonts w:ascii="Arial AMU" w:hAnsi="Arial AMU" w:cs="Arial AMU"/>
                <w:b/>
              </w:rPr>
              <w:t>2</w:t>
            </w:r>
          </w:p>
          <w:p w:rsidR="00F6758A" w:rsidRPr="00ED615C" w:rsidRDefault="00F6758A" w:rsidP="00F6758A">
            <w:pPr>
              <w:jc w:val="center"/>
              <w:rPr>
                <w:rFonts w:ascii="Arial AMU" w:hAnsi="Arial AMU" w:cs="Arial AMU"/>
                <w:b/>
              </w:rPr>
            </w:pPr>
            <w:r w:rsidRPr="00ED615C">
              <w:rPr>
                <w:rFonts w:ascii="Arial AMU" w:hAnsi="Arial AMU" w:cs="Arial AMU"/>
                <w:b/>
              </w:rPr>
              <w:t>/երկու/</w:t>
            </w:r>
          </w:p>
        </w:tc>
      </w:tr>
    </w:tbl>
    <w:p w:rsidR="00F022E5" w:rsidRDefault="00F022E5" w:rsidP="00F022E5">
      <w:pPr>
        <w:ind w:left="-142" w:firstLine="142"/>
      </w:pPr>
    </w:p>
    <w:tbl>
      <w:tblPr>
        <w:tblW w:w="10330" w:type="dxa"/>
        <w:tblInd w:w="392" w:type="dxa"/>
        <w:tblLayout w:type="fixed"/>
        <w:tblLook w:val="0000"/>
      </w:tblPr>
      <w:tblGrid>
        <w:gridCol w:w="4861"/>
        <w:gridCol w:w="304"/>
        <w:gridCol w:w="5165"/>
      </w:tblGrid>
      <w:tr w:rsidR="00F022E5" w:rsidRPr="00597F31" w:rsidTr="00F022E5">
        <w:trPr>
          <w:trHeight w:val="655"/>
        </w:trPr>
        <w:tc>
          <w:tcPr>
            <w:tcW w:w="4861" w:type="dxa"/>
          </w:tcPr>
          <w:p w:rsidR="00F022E5" w:rsidRPr="00110931" w:rsidRDefault="00F022E5" w:rsidP="00F022E5">
            <w:pPr>
              <w:jc w:val="center"/>
              <w:rPr>
                <w:rFonts w:ascii="Times Armenian" w:hAnsi="Times Armenian"/>
                <w:lang w:val="af-ZA"/>
              </w:rPr>
            </w:pPr>
            <w:r w:rsidRPr="00110931">
              <w:rPr>
                <w:rFonts w:ascii="Times Armenian" w:hAnsi="Times Armenian"/>
                <w:lang w:val="af-ZA"/>
              </w:rPr>
              <w:t>¶ Ü à ð ¸</w:t>
            </w: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lang w:val="af-ZA"/>
              </w:rPr>
            </w:pPr>
            <w:r w:rsidRPr="00110931">
              <w:rPr>
                <w:rFonts w:ascii="Times Armenian" w:hAnsi="Times Armenian"/>
                <w:lang w:val="af-ZA"/>
              </w:rPr>
              <w:t>ÐÐ Ü³Ë³·³ÑÇ ³ßË³ï³Ï³½Ù</w:t>
            </w: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lang w:val="af-ZA"/>
              </w:rPr>
            </w:pPr>
            <w:r w:rsidRPr="00110931">
              <w:rPr>
                <w:rFonts w:ascii="Times Armenian" w:hAnsi="Times Armenian"/>
                <w:lang w:val="af-ZA"/>
              </w:rPr>
              <w:t>ù. ºñ¨³Ý, ´³Õñ³ÙÛ³Ý 26</w:t>
            </w: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lang w:val="af-ZA"/>
              </w:rPr>
            </w:pPr>
            <w:r w:rsidRPr="00110931">
              <w:rPr>
                <w:rFonts w:ascii="Times Armenian" w:hAnsi="Times Armenian"/>
                <w:lang w:val="af-ZA"/>
              </w:rPr>
              <w:t>ÐÐ  üÜ ·áñÍ³éÝ³Ï³Ý í³ñã.</w:t>
            </w: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lang w:val="af-ZA"/>
              </w:rPr>
            </w:pPr>
            <w:r w:rsidRPr="00110931">
              <w:rPr>
                <w:rFonts w:ascii="Times Armenian" w:hAnsi="Times Armenian"/>
                <w:lang w:val="af-ZA"/>
              </w:rPr>
              <w:t>Ð/Ð 900011204089</w:t>
            </w: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lang w:val="af-ZA"/>
              </w:rPr>
            </w:pPr>
            <w:r w:rsidRPr="00110931">
              <w:rPr>
                <w:rFonts w:ascii="Times Armenian" w:hAnsi="Times Armenian"/>
                <w:lang w:val="af-ZA"/>
              </w:rPr>
              <w:t>ÐìÐÐ 00006505</w:t>
            </w: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lang w:val="af-ZA"/>
              </w:rPr>
            </w:pPr>
            <w:r w:rsidRPr="00110931">
              <w:rPr>
                <w:rFonts w:ascii="Times Armenian" w:hAnsi="Times Armenian"/>
                <w:lang w:val="af-ZA"/>
              </w:rPr>
              <w:t>¶áñÍ»ñÇ Ï³é³í³ñÇã`</w:t>
            </w: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lang w:val="af-ZA"/>
              </w:rPr>
            </w:pP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lang w:val="pt-BR"/>
              </w:rPr>
            </w:pPr>
            <w:r w:rsidRPr="00110931">
              <w:rPr>
                <w:rFonts w:ascii="Times Armenian" w:hAnsi="Times Armenian"/>
                <w:lang w:val="pt-BR"/>
              </w:rPr>
              <w:t>---------------------------------</w:t>
            </w: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110931">
              <w:rPr>
                <w:rFonts w:ascii="Times Armenian" w:hAnsi="Times Armenian"/>
                <w:sz w:val="16"/>
                <w:szCs w:val="16"/>
                <w:lang w:val="pt-BR"/>
              </w:rPr>
              <w:t>/ ì. ¶ñÇ·áñÛ³Ý  /</w:t>
            </w: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lang w:val="pt-BR"/>
              </w:rPr>
            </w:pPr>
          </w:p>
        </w:tc>
        <w:tc>
          <w:tcPr>
            <w:tcW w:w="304" w:type="dxa"/>
          </w:tcPr>
          <w:p w:rsidR="00F022E5" w:rsidRPr="00110931" w:rsidRDefault="00F022E5" w:rsidP="00F022E5">
            <w:pPr>
              <w:rPr>
                <w:rFonts w:ascii="Times Armenian" w:hAnsi="Times Armenian"/>
                <w:lang w:val="pt-BR"/>
              </w:rPr>
            </w:pPr>
          </w:p>
        </w:tc>
        <w:tc>
          <w:tcPr>
            <w:tcW w:w="5165" w:type="dxa"/>
          </w:tcPr>
          <w:p w:rsidR="00F022E5" w:rsidRPr="00110931" w:rsidRDefault="00F022E5" w:rsidP="00F022E5">
            <w:pPr>
              <w:jc w:val="center"/>
              <w:rPr>
                <w:rFonts w:ascii="Times Armenian" w:hAnsi="Times Armenian"/>
                <w:iCs/>
                <w:lang w:val="pt-BR"/>
              </w:rPr>
            </w:pPr>
            <w:r w:rsidRPr="00110931">
              <w:rPr>
                <w:rFonts w:ascii="Times Armenian" w:hAnsi="Times Armenian"/>
                <w:iCs/>
                <w:lang w:val="pt-BR"/>
              </w:rPr>
              <w:t>ì²Ö²èà Ô</w:t>
            </w: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iCs/>
                <w:lang w:val="pt-BR"/>
              </w:rPr>
            </w:pP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iCs/>
                <w:lang w:val="pt-BR"/>
              </w:rPr>
            </w:pP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iCs/>
                <w:lang w:val="pt-BR"/>
              </w:rPr>
            </w:pP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iCs/>
                <w:lang w:val="pt-BR"/>
              </w:rPr>
            </w:pP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iCs/>
                <w:lang w:val="pt-BR"/>
              </w:rPr>
            </w:pP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iCs/>
                <w:lang w:val="pt-BR"/>
              </w:rPr>
            </w:pP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iCs/>
                <w:lang w:val="pt-BR"/>
              </w:rPr>
            </w:pP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iCs/>
                <w:lang w:val="pt-BR"/>
              </w:rPr>
            </w:pPr>
            <w:r w:rsidRPr="00110931">
              <w:rPr>
                <w:rFonts w:ascii="Times Armenian" w:hAnsi="Times Armenian"/>
                <w:iCs/>
                <w:lang w:val="pt-BR"/>
              </w:rPr>
              <w:t>---------------------------------</w:t>
            </w: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iCs/>
                <w:sz w:val="16"/>
                <w:szCs w:val="16"/>
                <w:lang w:val="pt-BR"/>
              </w:rPr>
            </w:pPr>
            <w:r w:rsidRPr="00110931">
              <w:rPr>
                <w:rFonts w:ascii="Times Armenian" w:hAnsi="Times Armenian"/>
                <w:iCs/>
                <w:sz w:val="16"/>
                <w:szCs w:val="16"/>
                <w:lang w:val="pt-BR"/>
              </w:rPr>
              <w:t>/ /</w:t>
            </w: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i/>
                <w:iCs/>
                <w:lang w:val="pt-BR"/>
              </w:rPr>
            </w:pPr>
          </w:p>
        </w:tc>
      </w:tr>
    </w:tbl>
    <w:p w:rsidR="00F022E5" w:rsidRPr="00F022E5" w:rsidRDefault="00F022E5" w:rsidP="00F022E5">
      <w:pPr>
        <w:rPr>
          <w:rFonts w:ascii="Arial AMU" w:hAnsi="Arial AMU" w:cs="Arial AMU"/>
        </w:rPr>
      </w:pPr>
    </w:p>
    <w:sectPr w:rsidR="00F022E5" w:rsidRPr="00F022E5" w:rsidSect="009A5EFE">
      <w:footerReference w:type="even" r:id="rId8"/>
      <w:footerReference w:type="default" r:id="rId9"/>
      <w:pgSz w:w="11900" w:h="16840"/>
      <w:pgMar w:top="630" w:right="650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5854" w:rsidRDefault="00CA5854" w:rsidP="003F6B23">
      <w:r>
        <w:separator/>
      </w:r>
    </w:p>
  </w:endnote>
  <w:endnote w:type="continuationSeparator" w:id="1">
    <w:p w:rsidR="00CA5854" w:rsidRDefault="00CA5854" w:rsidP="003F6B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cademy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4C8" w:rsidRDefault="00E873C6" w:rsidP="007364C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364C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364C8" w:rsidRDefault="007364C8" w:rsidP="003F6B2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4C8" w:rsidRDefault="00E873C6" w:rsidP="007364C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364C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6758A">
      <w:rPr>
        <w:rStyle w:val="PageNumber"/>
        <w:noProof/>
      </w:rPr>
      <w:t>1</w:t>
    </w:r>
    <w:r>
      <w:rPr>
        <w:rStyle w:val="PageNumber"/>
      </w:rPr>
      <w:fldChar w:fldCharType="end"/>
    </w:r>
  </w:p>
  <w:p w:rsidR="007364C8" w:rsidRDefault="007364C8" w:rsidP="003F6B23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5854" w:rsidRDefault="00CA5854" w:rsidP="003F6B23">
      <w:r>
        <w:separator/>
      </w:r>
    </w:p>
  </w:footnote>
  <w:footnote w:type="continuationSeparator" w:id="1">
    <w:p w:rsidR="00CA5854" w:rsidRDefault="00CA5854" w:rsidP="003F6B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B350F"/>
    <w:multiLevelType w:val="hybridMultilevel"/>
    <w:tmpl w:val="92925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737F97"/>
    <w:multiLevelType w:val="hybridMultilevel"/>
    <w:tmpl w:val="33B4D1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E279C"/>
    <w:rsid w:val="00007222"/>
    <w:rsid w:val="0011212A"/>
    <w:rsid w:val="001A1F1B"/>
    <w:rsid w:val="002D5B3C"/>
    <w:rsid w:val="00351BDC"/>
    <w:rsid w:val="00380E1E"/>
    <w:rsid w:val="003F6B23"/>
    <w:rsid w:val="004379EF"/>
    <w:rsid w:val="00443823"/>
    <w:rsid w:val="00444A75"/>
    <w:rsid w:val="00463976"/>
    <w:rsid w:val="00495E12"/>
    <w:rsid w:val="004C5361"/>
    <w:rsid w:val="004D7738"/>
    <w:rsid w:val="00504E6E"/>
    <w:rsid w:val="00515F2C"/>
    <w:rsid w:val="005829E3"/>
    <w:rsid w:val="005D7B90"/>
    <w:rsid w:val="0062209B"/>
    <w:rsid w:val="00702DAE"/>
    <w:rsid w:val="00721092"/>
    <w:rsid w:val="007364C8"/>
    <w:rsid w:val="00743C92"/>
    <w:rsid w:val="007801B9"/>
    <w:rsid w:val="007B3CBD"/>
    <w:rsid w:val="007E279C"/>
    <w:rsid w:val="007E571C"/>
    <w:rsid w:val="008274D6"/>
    <w:rsid w:val="008845B3"/>
    <w:rsid w:val="008C4850"/>
    <w:rsid w:val="009010D7"/>
    <w:rsid w:val="0099664E"/>
    <w:rsid w:val="009A5EFE"/>
    <w:rsid w:val="00A64FD6"/>
    <w:rsid w:val="00A81C74"/>
    <w:rsid w:val="00AA459F"/>
    <w:rsid w:val="00AF1E0C"/>
    <w:rsid w:val="00B11D53"/>
    <w:rsid w:val="00B73EC1"/>
    <w:rsid w:val="00BD000C"/>
    <w:rsid w:val="00C60B7E"/>
    <w:rsid w:val="00CA5854"/>
    <w:rsid w:val="00CC10AA"/>
    <w:rsid w:val="00CC39B4"/>
    <w:rsid w:val="00CF32D1"/>
    <w:rsid w:val="00D37FF2"/>
    <w:rsid w:val="00D64063"/>
    <w:rsid w:val="00DC4D35"/>
    <w:rsid w:val="00DD1170"/>
    <w:rsid w:val="00DF7836"/>
    <w:rsid w:val="00E35E75"/>
    <w:rsid w:val="00E42187"/>
    <w:rsid w:val="00E809C7"/>
    <w:rsid w:val="00E873C6"/>
    <w:rsid w:val="00E95051"/>
    <w:rsid w:val="00ED615C"/>
    <w:rsid w:val="00F022E5"/>
    <w:rsid w:val="00F107BA"/>
    <w:rsid w:val="00F14057"/>
    <w:rsid w:val="00F6758A"/>
    <w:rsid w:val="00FA0A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79C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E27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022E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22E5"/>
    <w:rPr>
      <w:rFonts w:ascii="Lucida Grande" w:eastAsia="Times New Roman" w:hAnsi="Lucida Grande" w:cs="Lucida Grande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3F6B2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6B23"/>
    <w:rPr>
      <w:rFonts w:ascii="Times New Roman" w:eastAsia="Times New Roman" w:hAnsi="Times New Roman"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3F6B23"/>
  </w:style>
  <w:style w:type="paragraph" w:styleId="ListParagraph">
    <w:name w:val="List Paragraph"/>
    <w:basedOn w:val="Normal"/>
    <w:uiPriority w:val="34"/>
    <w:qFormat/>
    <w:rsid w:val="008C48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79C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E27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022E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22E5"/>
    <w:rPr>
      <w:rFonts w:ascii="Lucida Grande" w:eastAsia="Times New Roman" w:hAnsi="Lucida Grande" w:cs="Lucida Grande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3F6B2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6B23"/>
    <w:rPr>
      <w:rFonts w:ascii="Times New Roman" w:eastAsia="Times New Roman" w:hAnsi="Times New Roman"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3F6B23"/>
  </w:style>
  <w:style w:type="paragraph" w:styleId="ListParagraph">
    <w:name w:val="List Paragraph"/>
    <w:basedOn w:val="Normal"/>
    <w:uiPriority w:val="34"/>
    <w:qFormat/>
    <w:rsid w:val="008C48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1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1FA41-66C4-4BBF-A6C9-053EB8901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PS</Company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Leonid Avetisyan</dc:creator>
  <cp:keywords/>
  <dc:description/>
  <cp:lastModifiedBy>gksh02</cp:lastModifiedBy>
  <cp:revision>27</cp:revision>
  <cp:lastPrinted>2014-07-21T07:32:00Z</cp:lastPrinted>
  <dcterms:created xsi:type="dcterms:W3CDTF">2012-07-18T04:20:00Z</dcterms:created>
  <dcterms:modified xsi:type="dcterms:W3CDTF">2014-09-05T07:48:00Z</dcterms:modified>
</cp:coreProperties>
</file>